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50" w:rsidRPr="00816250" w:rsidRDefault="00816250" w:rsidP="008162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b/>
          <w:bCs/>
          <w:color w:val="000000"/>
          <w:sz w:val="40"/>
          <w:lang w:val="ru-RU" w:eastAsia="ru-RU" w:bidi="ar-SA"/>
        </w:rPr>
        <w:t>Информационная безопасность детей.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 современных условиях развития общества компьютер стал для ребенка и «другом» и «помощником» и даже «воспитателем».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меди</w:t>
      </w:r>
      <w:proofErr w:type="gram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-</w:t>
      </w:r>
      <w:proofErr w:type="gram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грамотности они не всегда умеют распознать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манипулятивные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-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Согласно российскому законодательству информационная безопасность детей 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«О защите детей от информации, причиняющей вред их здоровью и развитию»). Преодолеть нежелательное воздействие компьютера возможно только совместными усилиями педагогов, родителей и самих детей.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Мы хотим сделать Интернет максимально безопасным для подрастающих поколений. Эта цель осуществима, если родители осознают свое главенство в обеспечении безопасности детей.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  Данные рекомендации – практическая информация для  Вас, уважаемые родители, которая поможет предупредить угрозы и сделать работу детей в Интернете полезной.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t>Правило 1.</w:t>
      </w: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Внимательно относитесь к действиям ваших детей в «мировой паутине»: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Не отправляйте детей в «свободное плавание» по Интернету.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lastRenderedPageBreak/>
        <w:t>Правило 2.</w:t>
      </w: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Информируйте ребенка о возможностях и опасностях, которые несет в себе сеть: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Научите ребенка искать нужную ему информацию и проверять ее, в том числе с вашей помощью.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путём отправки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sms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– во избежание потери денег.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• Объясните, что нежелательно переходить по ссылкам в Интернете. Доказано, что за шесть кликов можно перейти от «белого» сайта к «чёрному».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t>Правило 3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.  Выберите удобную форму контроля пребывания вашего ребенка в Сети: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Установите на ваш компьютер необходимое программное обеспечение – решение родительского контроля.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• Пользуйтесь программами семейной безопасности, которые позволяют полностью перекрыть доступ в Интернет или установить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веб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- фильтры, а также проверить, на какие сайты заходит ребенок, какие программы использует, сколько времени проводит в сети.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Если ваш ребенок – учащийся младших классов и часто остается дома один, ограничьте ему время пребывания в Интернете.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16250" w:rsidRPr="00816250" w:rsidRDefault="00816250" w:rsidP="0081625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отслеживайте, какие окна всплывают при работе с энциклопедическими, игровыми детскими сайтами.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t>Правило 4</w:t>
      </w: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  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Регулярно повышайте уровень компьютерной грамотности, чтобы знать, как обеспечить безопасность детей: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Знакомьте всех членов вашей семьи с базовыми принципами безопасной работы на компьютере и в Интернете.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• Учитесь у ребенка! Дети XXI века нередко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продвинутее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t>Правило 5.</w:t>
      </w: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Будьте внимательны к поведению ребенка, отслеживайте признаки Интернет - зависимости: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• Старайтесь распознать зависимость как можно раньше и при необходимости обратиться к специалисту.</w:t>
      </w:r>
    </w:p>
    <w:p w:rsidR="00816250" w:rsidRPr="00816250" w:rsidRDefault="00816250" w:rsidP="008162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FF0000"/>
          <w:sz w:val="28"/>
          <w:lang w:val="ru-RU" w:eastAsia="ru-RU" w:bidi="ar-SA"/>
        </w:rPr>
        <w:t>Правило 6.</w:t>
      </w: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 </w:t>
      </w:r>
      <w:r w:rsidRPr="0081625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Руководствуйтесь рекомендациями педиатров:</w:t>
      </w:r>
    </w:p>
    <w:p w:rsidR="00816250" w:rsidRPr="00816250" w:rsidRDefault="00816250" w:rsidP="00816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 Ребенок до 6 лет не должен проводить за компьютером более 10 - 15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минут</w:t>
      </w:r>
      <w:proofErr w:type="gram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.Д</w:t>
      </w:r>
      <w:proofErr w:type="gram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ля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детей в возрасте 7 - 8 лет ограничение составляет 30 - 40 минут в </w:t>
      </w:r>
      <w:proofErr w:type="spellStart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день.Помните</w:t>
      </w:r>
      <w:proofErr w:type="spellEnd"/>
      <w:r w:rsidRPr="00816250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заболевания!</w:t>
      </w:r>
    </w:p>
    <w:p w:rsidR="0010035C" w:rsidRPr="00816250" w:rsidRDefault="0010035C">
      <w:pPr>
        <w:rPr>
          <w:lang w:val="ru-RU"/>
        </w:rPr>
      </w:pPr>
    </w:p>
    <w:sectPr w:rsidR="0010035C" w:rsidRPr="00816250" w:rsidSect="0010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6C03"/>
    <w:multiLevelType w:val="multilevel"/>
    <w:tmpl w:val="12B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250"/>
    <w:rsid w:val="0010035C"/>
    <w:rsid w:val="00182487"/>
    <w:rsid w:val="007C3442"/>
    <w:rsid w:val="00816250"/>
    <w:rsid w:val="00D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2"/>
  </w:style>
  <w:style w:type="paragraph" w:styleId="1">
    <w:name w:val="heading 1"/>
    <w:basedOn w:val="a"/>
    <w:next w:val="a"/>
    <w:link w:val="10"/>
    <w:uiPriority w:val="9"/>
    <w:qFormat/>
    <w:rsid w:val="007C3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3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4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3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34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34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34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34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34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34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3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3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3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3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3442"/>
    <w:rPr>
      <w:b/>
      <w:bCs/>
    </w:rPr>
  </w:style>
  <w:style w:type="character" w:styleId="a9">
    <w:name w:val="Emphasis"/>
    <w:basedOn w:val="a0"/>
    <w:uiPriority w:val="20"/>
    <w:qFormat/>
    <w:rsid w:val="007C3442"/>
    <w:rPr>
      <w:i/>
      <w:iCs/>
    </w:rPr>
  </w:style>
  <w:style w:type="paragraph" w:styleId="aa">
    <w:name w:val="No Spacing"/>
    <w:uiPriority w:val="1"/>
    <w:qFormat/>
    <w:rsid w:val="007C34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C34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34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34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34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34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34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34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34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34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34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3442"/>
    <w:pPr>
      <w:outlineLvl w:val="9"/>
    </w:pPr>
  </w:style>
  <w:style w:type="paragraph" w:customStyle="1" w:styleId="c5">
    <w:name w:val="c5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816250"/>
  </w:style>
  <w:style w:type="paragraph" w:customStyle="1" w:styleId="c6">
    <w:name w:val="c6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7">
    <w:name w:val="c7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3">
    <w:name w:val="c13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2">
    <w:name w:val="c12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816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5593</Characters>
  <Application>Microsoft Office Word</Application>
  <DocSecurity>0</DocSecurity>
  <Lines>46</Lines>
  <Paragraphs>13</Paragraphs>
  <ScaleCrop>false</ScaleCrop>
  <Company>Microsoft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2021-07-04T22:33:00Z</dcterms:created>
  <dcterms:modified xsi:type="dcterms:W3CDTF">2021-07-04T22:33:00Z</dcterms:modified>
</cp:coreProperties>
</file>